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2B" w:rsidRDefault="003E5E2B" w:rsidP="003E5E2B">
      <w:pPr>
        <w:jc w:val="center"/>
        <w:rPr>
          <w:b/>
        </w:rPr>
      </w:pPr>
      <w:r w:rsidRPr="003E5E2B">
        <w:rPr>
          <w:b/>
        </w:rPr>
        <w:t xml:space="preserve">2022-2023 EĞİTİM-ÖĞRETM YILI OKULLARDA ORMAN PROGRAMI </w:t>
      </w:r>
    </w:p>
    <w:p w:rsidR="00F577F3" w:rsidRPr="003E5E2B" w:rsidRDefault="003E5E2B" w:rsidP="003E5E2B">
      <w:pPr>
        <w:jc w:val="center"/>
        <w:rPr>
          <w:b/>
        </w:rPr>
      </w:pPr>
      <w:r w:rsidRPr="003E5E2B">
        <w:rPr>
          <w:b/>
        </w:rPr>
        <w:t xml:space="preserve">NURCAN RÜSTEM CÖMERTOĞLU ORTAOKULU ÇALIŞMA TAKVİMİ </w:t>
      </w:r>
    </w:p>
    <w:tbl>
      <w:tblPr>
        <w:tblStyle w:val="TabloKlavuzu"/>
        <w:tblW w:w="5000" w:type="pct"/>
        <w:tblLook w:val="04A0"/>
      </w:tblPr>
      <w:tblGrid>
        <w:gridCol w:w="1878"/>
        <w:gridCol w:w="8804"/>
      </w:tblGrid>
      <w:tr w:rsidR="00F577F3" w:rsidTr="0034148B">
        <w:tc>
          <w:tcPr>
            <w:tcW w:w="879" w:type="pct"/>
          </w:tcPr>
          <w:p w:rsidR="00F577F3" w:rsidRDefault="0034148B">
            <w:r>
              <w:t>Planlanan Takvim</w:t>
            </w:r>
          </w:p>
        </w:tc>
        <w:tc>
          <w:tcPr>
            <w:tcW w:w="4121" w:type="pct"/>
          </w:tcPr>
          <w:p w:rsidR="00F577F3" w:rsidRDefault="0034148B">
            <w:r>
              <w:t xml:space="preserve">Planlanan </w:t>
            </w:r>
            <w:r w:rsidR="00F577F3">
              <w:t>Eylem</w:t>
            </w:r>
            <w:r>
              <w:t>ler</w:t>
            </w:r>
          </w:p>
        </w:tc>
      </w:tr>
      <w:tr w:rsidR="00F577F3" w:rsidTr="0034148B">
        <w:tc>
          <w:tcPr>
            <w:tcW w:w="879" w:type="pct"/>
          </w:tcPr>
          <w:p w:rsidR="00F577F3" w:rsidRDefault="00F577F3">
            <w:r>
              <w:t>Ekim</w:t>
            </w:r>
          </w:p>
        </w:tc>
        <w:tc>
          <w:tcPr>
            <w:tcW w:w="4121" w:type="pct"/>
          </w:tcPr>
          <w:p w:rsidR="00F577F3" w:rsidRDefault="00F577F3">
            <w:r>
              <w:t>Okullarda orman projesi hakkında bilgi verme, bilinçlendirme</w:t>
            </w:r>
          </w:p>
          <w:p w:rsidR="00F577F3" w:rsidRDefault="00F577F3">
            <w:r>
              <w:t>Türkiye Çevre Eğitim Vakfı (TÜRÇEV) sitesinin incelenmesi</w:t>
            </w:r>
            <w:r w:rsidR="004572B8">
              <w:t>(</w:t>
            </w:r>
            <w:r w:rsidR="004572B8" w:rsidRPr="004572B8">
              <w:t>h</w:t>
            </w:r>
            <w:r w:rsidR="004572B8">
              <w:t>ttp://www.okullardaorman.org.tr)</w:t>
            </w:r>
          </w:p>
          <w:p w:rsidR="00F577F3" w:rsidRDefault="00F577F3">
            <w:r>
              <w:t>Okullarda Orman Projesi program aşamalarının incelenmesi</w:t>
            </w:r>
          </w:p>
          <w:p w:rsidR="00F577F3" w:rsidRDefault="00F577F3">
            <w:r>
              <w:t>Eylem planının hazırlanması</w:t>
            </w:r>
          </w:p>
          <w:p w:rsidR="00F577F3" w:rsidRDefault="00F577F3">
            <w:r>
              <w:t>Orman Komitesinin oluşturulması</w:t>
            </w:r>
          </w:p>
          <w:p w:rsidR="004572B8" w:rsidRDefault="004572B8">
            <w:r>
              <w:t>Projenin birlikte/ortak yürütüleceği okullar ile işbirliği çalışması yapılması</w:t>
            </w:r>
          </w:p>
          <w:p w:rsidR="00F577F3" w:rsidRDefault="00F577F3">
            <w:r>
              <w:t>Öğrenci Timinin oluşturulması</w:t>
            </w:r>
          </w:p>
          <w:p w:rsidR="00F577F3" w:rsidRDefault="00F577F3">
            <w:r>
              <w:t>Okullarda Orman Projesi panosunun hazırlanması</w:t>
            </w:r>
          </w:p>
          <w:p w:rsidR="004572B8" w:rsidRDefault="004572B8">
            <w:r w:rsidRPr="004572B8">
              <w:t xml:space="preserve">2022-2023 Eğitim Öğretim yılı güncel teması </w:t>
            </w:r>
            <w:r>
              <w:t>“</w:t>
            </w:r>
            <w:r w:rsidRPr="004572B8">
              <w:t>Orman ve Kirlilik</w:t>
            </w:r>
            <w:r>
              <w:t>” hakkında öğrencileri bilgilendirme</w:t>
            </w:r>
          </w:p>
          <w:p w:rsidR="004572B8" w:rsidRDefault="004572B8"/>
          <w:p w:rsidR="004572B8" w:rsidRDefault="00F577F3">
            <w:r>
              <w:t>Ülkemiz</w:t>
            </w:r>
            <w:r w:rsidR="004572B8">
              <w:t xml:space="preserve"> ve ilimiz genelinde; </w:t>
            </w:r>
          </w:p>
          <w:p w:rsidR="004572B8" w:rsidRDefault="004572B8" w:rsidP="004572B8">
            <w:pPr>
              <w:pStyle w:val="ListeParagraf"/>
              <w:numPr>
                <w:ilvl w:val="0"/>
                <w:numId w:val="1"/>
              </w:numPr>
            </w:pPr>
            <w:r w:rsidRPr="004572B8">
              <w:t>Çevre kirliliği</w:t>
            </w:r>
            <w:r>
              <w:t>,</w:t>
            </w:r>
          </w:p>
          <w:p w:rsidR="004572B8" w:rsidRDefault="004572B8" w:rsidP="004572B8">
            <w:pPr>
              <w:pStyle w:val="ListeParagraf"/>
              <w:numPr>
                <w:ilvl w:val="0"/>
                <w:numId w:val="1"/>
              </w:numPr>
            </w:pPr>
            <w:r w:rsidRPr="004572B8">
              <w:t>Çöp ve atıkları azaltılması</w:t>
            </w:r>
            <w:r>
              <w:t>,</w:t>
            </w:r>
          </w:p>
          <w:p w:rsidR="004572B8" w:rsidRDefault="004572B8" w:rsidP="004572B8">
            <w:pPr>
              <w:pStyle w:val="ListeParagraf"/>
              <w:numPr>
                <w:ilvl w:val="0"/>
                <w:numId w:val="1"/>
              </w:numPr>
            </w:pPr>
            <w:r w:rsidRPr="004572B8">
              <w:t>Döngüsel ekonomi modeli</w:t>
            </w:r>
            <w:r>
              <w:t>,</w:t>
            </w:r>
          </w:p>
          <w:p w:rsidR="004572B8" w:rsidRDefault="004572B8" w:rsidP="004572B8">
            <w:pPr>
              <w:pStyle w:val="ListeParagraf"/>
              <w:numPr>
                <w:ilvl w:val="0"/>
                <w:numId w:val="1"/>
              </w:numPr>
            </w:pPr>
            <w:r w:rsidRPr="004572B8">
              <w:t>Yangınların kirlilik (</w:t>
            </w:r>
            <w:proofErr w:type="gramStart"/>
            <w:r w:rsidRPr="004572B8">
              <w:t>Su,hava</w:t>
            </w:r>
            <w:proofErr w:type="gramEnd"/>
            <w:r w:rsidRPr="004572B8">
              <w:t>,toprak, gürültü ve ışık) üzerine etkileri</w:t>
            </w:r>
          </w:p>
          <w:p w:rsidR="004572B8" w:rsidRDefault="004572B8" w:rsidP="004572B8">
            <w:proofErr w:type="gramStart"/>
            <w:r>
              <w:t>hakkında</w:t>
            </w:r>
            <w:proofErr w:type="gramEnd"/>
            <w:r>
              <w:t xml:space="preserve"> bilgilendirme çalışmaları</w:t>
            </w:r>
          </w:p>
          <w:p w:rsidR="004572B8" w:rsidRDefault="004572B8" w:rsidP="004572B8"/>
          <w:p w:rsidR="00F577F3" w:rsidRDefault="004572B8" w:rsidP="00F577F3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 xml:space="preserve">Çevreden toplanan yapraklardan yaprak baskısı yapılır, yapraklar güneşe ip yardımıyla asılarak gölgeleri </w:t>
            </w:r>
            <w:proofErr w:type="gramStart"/>
            <w:r w:rsidR="00F577F3">
              <w:t>kağıda</w:t>
            </w:r>
            <w:proofErr w:type="gramEnd"/>
            <w:r w:rsidR="00F577F3">
              <w:t xml:space="preserve"> çizilmesi</w:t>
            </w:r>
          </w:p>
        </w:tc>
      </w:tr>
      <w:tr w:rsidR="00F577F3" w:rsidTr="0034148B">
        <w:tc>
          <w:tcPr>
            <w:tcW w:w="879" w:type="pct"/>
          </w:tcPr>
          <w:p w:rsidR="00F577F3" w:rsidRDefault="00F577F3">
            <w:r>
              <w:t>Kasım</w:t>
            </w:r>
          </w:p>
        </w:tc>
        <w:tc>
          <w:tcPr>
            <w:tcW w:w="4121" w:type="pct"/>
          </w:tcPr>
          <w:p w:rsidR="00F577F3" w:rsidRDefault="004572B8">
            <w:r w:rsidRPr="004572B8">
              <w:t xml:space="preserve">“Orman </w:t>
            </w:r>
            <w:proofErr w:type="gramStart"/>
            <w:r w:rsidRPr="004572B8">
              <w:t xml:space="preserve">ve </w:t>
            </w:r>
            <w:r>
              <w:t xml:space="preserve"> Ormanlık</w:t>
            </w:r>
            <w:proofErr w:type="gramEnd"/>
            <w:r>
              <w:t xml:space="preserve"> Alanda </w:t>
            </w:r>
            <w:r w:rsidRPr="004572B8">
              <w:t>Kirlilik”</w:t>
            </w:r>
            <w:r w:rsidR="00F577F3">
              <w:t xml:space="preserve"> </w:t>
            </w:r>
            <w:r>
              <w:t xml:space="preserve">e </w:t>
            </w:r>
            <w:r w:rsidR="00F577F3">
              <w:t>neden olan faktörler ile ilgili çocukların aileleriyle birlikte araştırma yapması, getirecekleri fotoğraf ve araştırma yazıları ile pano oluşturulması</w:t>
            </w:r>
          </w:p>
          <w:p w:rsidR="00F577F3" w:rsidRDefault="00835754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‘Toprağı ne kirletir?’ deneyinin yapılması (temiz ve kirli toprakta bitki yetiştirme ve sonucunun gözlenmesi)</w:t>
            </w:r>
          </w:p>
          <w:p w:rsidR="00F577F3" w:rsidRDefault="004572B8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>
              <w:t xml:space="preserve"> </w:t>
            </w:r>
            <w:r w:rsidR="00F577F3">
              <w:t>“Çevre Dostu Çocuklar El Ele” Çocuklarla okul ve çevresinde bulunan çöplerin toplanarak çevre bilinci kazandırılması ve etkinliğin fotoğraflanması</w:t>
            </w:r>
          </w:p>
          <w:p w:rsidR="00F577F3" w:rsidRDefault="004572B8">
            <w:r w:rsidRPr="004572B8">
              <w:rPr>
                <w:b/>
              </w:rPr>
              <w:t xml:space="preserve"> 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Tohum ekimi etkinliği</w:t>
            </w:r>
          </w:p>
          <w:p w:rsidR="00BC4C25" w:rsidRDefault="00BC4C25" w:rsidP="004572B8">
            <w:r w:rsidRPr="004572B8">
              <w:t>Çevre kirliliği</w:t>
            </w:r>
            <w:r>
              <w:t>: Ülkemiz ve ilimiz genelinde çevre kirliliği üzerine araştırmaların incelenmesi ve çözüm odaklı düşünme çalışması</w:t>
            </w:r>
          </w:p>
          <w:p w:rsidR="005305A9" w:rsidRDefault="005305A9" w:rsidP="004572B8">
            <w:r>
              <w:t>Projenin birlikte/ortak yürütüleceği okullar ile orman/doğa/çevre gezileri düzenlenmesi</w:t>
            </w:r>
          </w:p>
          <w:p w:rsidR="00F577F3" w:rsidRDefault="004572B8" w:rsidP="00BC4C25">
            <w:r>
              <w:t>Konu ile ilgili kitap okuma etkinliği düzenlenmesi</w:t>
            </w:r>
          </w:p>
        </w:tc>
      </w:tr>
      <w:tr w:rsidR="00F577F3" w:rsidTr="0034148B">
        <w:tc>
          <w:tcPr>
            <w:tcW w:w="879" w:type="pct"/>
          </w:tcPr>
          <w:p w:rsidR="00F577F3" w:rsidRDefault="00F577F3">
            <w:r>
              <w:t>Aralık</w:t>
            </w:r>
          </w:p>
        </w:tc>
        <w:tc>
          <w:tcPr>
            <w:tcW w:w="4121" w:type="pct"/>
          </w:tcPr>
          <w:p w:rsidR="002F754F" w:rsidRDefault="002F754F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 xml:space="preserve">Artık materyallerle </w:t>
            </w:r>
            <w:r>
              <w:t>orman temalı ürünler oluşturulması</w:t>
            </w:r>
          </w:p>
          <w:p w:rsidR="00F577F3" w:rsidRDefault="00F577F3">
            <w:r>
              <w:t>29 Aralık Uluslararası, Biyolojik çeşitlilik gününün kutlanması ve panoda duyurulması</w:t>
            </w:r>
          </w:p>
          <w:p w:rsidR="00F577F3" w:rsidRDefault="002F754F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Ormanda yaşayan hayvan seslerinin çocuklara dinletilerek hangi hayvana ait olduğunu tahmin etmelerini sağlama (Hayvan Seslerini Tahmin Ediyorum Oyunu)</w:t>
            </w:r>
          </w:p>
          <w:p w:rsidR="002F754F" w:rsidRDefault="002F754F" w:rsidP="00F577F3">
            <w:r w:rsidRPr="004572B8">
              <w:t>Çöp ve atıkları azaltılması</w:t>
            </w:r>
            <w:r>
              <w:t xml:space="preserve"> için</w:t>
            </w:r>
            <w:r w:rsidR="00F577F3">
              <w:t xml:space="preserve">: </w:t>
            </w:r>
            <w:r>
              <w:t>Ülkemiz ve ilimiz genelinde ç</w:t>
            </w:r>
            <w:r w:rsidRPr="004572B8">
              <w:t>öp ve atıkları azaltılması</w:t>
            </w:r>
            <w:r>
              <w:t xml:space="preserve"> üzerine araştırmaların incelenmesi ve çözüm odaklı düşünme çalışması </w:t>
            </w:r>
          </w:p>
          <w:p w:rsidR="00F577F3" w:rsidRDefault="002F754F" w:rsidP="00F577F3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Ormanda</w:t>
            </w:r>
            <w:r>
              <w:t>/doğada/okulda</w:t>
            </w:r>
            <w:r w:rsidR="00F577F3">
              <w:t xml:space="preserve"> bulunan ağaç ve bitki türlerinin yapraklarından örnekler alınarak bunların sınıfta incelenmesi, benzerlik ve farklılıkları hakkında sohbet edilmesi,</w:t>
            </w:r>
          </w:p>
          <w:p w:rsidR="005305A9" w:rsidRDefault="005305A9" w:rsidP="005305A9">
            <w:r>
              <w:t>Projenin birlikte/ortak yürütüleceği okullar ile orman/doğa/çevre gezileri düzenlenmesi</w:t>
            </w:r>
          </w:p>
          <w:p w:rsidR="00F577F3" w:rsidRDefault="00F577F3" w:rsidP="00F577F3">
            <w:r>
              <w:t>Konu ile ilgili kitap okuma etkinliği düzenlenmesi</w:t>
            </w:r>
          </w:p>
        </w:tc>
      </w:tr>
      <w:tr w:rsidR="00F577F3" w:rsidTr="0034148B">
        <w:tc>
          <w:tcPr>
            <w:tcW w:w="879" w:type="pct"/>
          </w:tcPr>
          <w:p w:rsidR="00F577F3" w:rsidRDefault="00F577F3">
            <w:r>
              <w:t>Ocak</w:t>
            </w:r>
          </w:p>
        </w:tc>
        <w:tc>
          <w:tcPr>
            <w:tcW w:w="4121" w:type="pct"/>
          </w:tcPr>
          <w:p w:rsidR="00F577F3" w:rsidRDefault="00F577F3">
            <w:r>
              <w:t>Enerji kaynaklarının yanlış kullanılmasının çevre kirliliğine olan etkileri üzerine konuşularak farkındalık oluşturulması.</w:t>
            </w:r>
          </w:p>
          <w:p w:rsidR="00F577F3" w:rsidRDefault="00F577F3">
            <w:r>
              <w:t>Enerji tasarrufuna yönelik animasyon</w:t>
            </w:r>
            <w:r w:rsidR="002F754F">
              <w:t xml:space="preserve"> vb.</w:t>
            </w:r>
            <w:r>
              <w:t xml:space="preserve"> filmlerinin izlenmesi</w:t>
            </w:r>
          </w:p>
          <w:p w:rsidR="00F577F3" w:rsidRDefault="00B440D0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Çevremizi korumak için üzerimize düşenler liste</w:t>
            </w:r>
            <w:r w:rsidR="002F754F">
              <w:t>si oluşturulması</w:t>
            </w:r>
            <w:r w:rsidR="00F577F3">
              <w:t xml:space="preserve"> ve okulda bu kural</w:t>
            </w:r>
            <w:r w:rsidR="002F754F">
              <w:t>ları yaygınlaştırma çalışmaları</w:t>
            </w:r>
          </w:p>
          <w:p w:rsidR="00F577F3" w:rsidRDefault="00B440D0" w:rsidP="00F577F3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>
              <w:t xml:space="preserve"> </w:t>
            </w:r>
            <w:r w:rsidR="00F577F3">
              <w:t>‘Temiz Hava Temiz Nefes’ etkinliğinin yapılması</w:t>
            </w:r>
          </w:p>
          <w:p w:rsidR="00BC4C25" w:rsidRDefault="00B440D0" w:rsidP="00BC4C25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‘Ağa</w:t>
            </w:r>
            <w:r w:rsidR="002F754F">
              <w:t>çların Bize</w:t>
            </w:r>
            <w:r w:rsidR="00F577F3">
              <w:t xml:space="preserve"> Söyle</w:t>
            </w:r>
            <w:r w:rsidR="002F754F">
              <w:t>mek İstedikleri</w:t>
            </w:r>
            <w:r w:rsidR="00F577F3">
              <w:t>’ konu</w:t>
            </w:r>
            <w:r w:rsidR="002F754F">
              <w:t>lu</w:t>
            </w:r>
            <w:r w:rsidR="00F577F3">
              <w:t xml:space="preserve"> oyun oynanması</w:t>
            </w:r>
          </w:p>
          <w:p w:rsidR="005305A9" w:rsidRDefault="005305A9" w:rsidP="005305A9">
            <w:r>
              <w:t>Projenin birlikte/ortak yürütüleceği okullar ile orman/doğa/çevre gezileri düzenlenmesi</w:t>
            </w:r>
          </w:p>
          <w:p w:rsidR="00F577F3" w:rsidRDefault="00BC4C25" w:rsidP="00BC4C25">
            <w:r>
              <w:t>Konu ile ilgili kitap okuma etkinliği düzenlenmesi</w:t>
            </w:r>
          </w:p>
        </w:tc>
      </w:tr>
    </w:tbl>
    <w:p w:rsidR="006D3D88" w:rsidRDefault="006D3D88">
      <w:r>
        <w:br w:type="page"/>
      </w:r>
    </w:p>
    <w:tbl>
      <w:tblPr>
        <w:tblStyle w:val="TabloKlavuzu"/>
        <w:tblW w:w="5000" w:type="pct"/>
        <w:tblLook w:val="04A0"/>
      </w:tblPr>
      <w:tblGrid>
        <w:gridCol w:w="1666"/>
        <w:gridCol w:w="9016"/>
      </w:tblGrid>
      <w:tr w:rsidR="00F577F3" w:rsidTr="00F577F3">
        <w:tc>
          <w:tcPr>
            <w:tcW w:w="780" w:type="pct"/>
          </w:tcPr>
          <w:p w:rsidR="00F577F3" w:rsidRDefault="00F577F3">
            <w:r>
              <w:lastRenderedPageBreak/>
              <w:t>Şubat</w:t>
            </w:r>
          </w:p>
        </w:tc>
        <w:tc>
          <w:tcPr>
            <w:tcW w:w="4220" w:type="pct"/>
          </w:tcPr>
          <w:p w:rsidR="00F577F3" w:rsidRDefault="00BC4C25">
            <w:r w:rsidRPr="004572B8">
              <w:t>Döngüsel ekonomi model</w:t>
            </w:r>
            <w:r w:rsidR="00F577F3">
              <w:t xml:space="preserve"> ile ilgili belgesel izle</w:t>
            </w:r>
            <w:r>
              <w:t>n</w:t>
            </w:r>
            <w:r w:rsidR="00F577F3">
              <w:t>mesi</w:t>
            </w:r>
          </w:p>
          <w:p w:rsidR="00F577F3" w:rsidRDefault="00BC4C25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 xml:space="preserve">’Her Çocuğun Bir Bitkisi </w:t>
            </w:r>
            <w:r>
              <w:t xml:space="preserve">Olmalı’ </w:t>
            </w:r>
            <w:proofErr w:type="gramStart"/>
            <w:r>
              <w:t>mottosu</w:t>
            </w:r>
            <w:proofErr w:type="gramEnd"/>
            <w:r w:rsidR="00F577F3">
              <w:t xml:space="preserve"> kapsamında her çocuğa bir bitkinin bakımı sorumluluğunun verilmesi</w:t>
            </w:r>
            <w:r>
              <w:t>, bahar aylarının gelmesiyle bu bitkileri daha bol toprak ile buluşturma çalışmaları</w:t>
            </w:r>
          </w:p>
          <w:p w:rsidR="00F577F3" w:rsidRDefault="00BC4C25" w:rsidP="00F577F3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Doğadan toplanan materyaller ile örüntü çalışması yapılması</w:t>
            </w:r>
          </w:p>
          <w:p w:rsidR="00F577F3" w:rsidRDefault="00F577F3" w:rsidP="00F577F3">
            <w:r>
              <w:t>İklim değişikliğinin kara, hava ve sudaki etkilerinin araştırılması</w:t>
            </w:r>
          </w:p>
          <w:p w:rsidR="00BC4C25" w:rsidRDefault="00F577F3" w:rsidP="00BC4C25">
            <w:r>
              <w:t>‘Buzullar Neden Eriyor’ deneyinin yapılması ve kutuplarda yaşayan hayvanlara etkisi üzerine konuşulması</w:t>
            </w:r>
          </w:p>
          <w:p w:rsidR="005305A9" w:rsidRDefault="005305A9" w:rsidP="005305A9">
            <w:r>
              <w:t>Projenin birlikte/ortak yürütüleceği okullar ile orman/doğa/çevre gezileri düzenlenmesi</w:t>
            </w:r>
          </w:p>
          <w:p w:rsidR="00F577F3" w:rsidRDefault="00BC4C25" w:rsidP="00BC4C25">
            <w:r>
              <w:t>Konu ile ilgili kitap okuma etkinliği düzenlenmesi</w:t>
            </w:r>
          </w:p>
        </w:tc>
      </w:tr>
      <w:tr w:rsidR="00F577F3" w:rsidTr="00F577F3">
        <w:tc>
          <w:tcPr>
            <w:tcW w:w="780" w:type="pct"/>
          </w:tcPr>
          <w:p w:rsidR="00F577F3" w:rsidRDefault="00F577F3">
            <w:r>
              <w:t>Mart</w:t>
            </w:r>
          </w:p>
        </w:tc>
        <w:tc>
          <w:tcPr>
            <w:tcW w:w="4220" w:type="pct"/>
          </w:tcPr>
          <w:p w:rsidR="00F577F3" w:rsidRDefault="00F577F3">
            <w:r>
              <w:t>Orman Haftası” ile ilgili okul içi etkinlik çalışmaları yapılması</w:t>
            </w:r>
          </w:p>
          <w:p w:rsidR="00F577F3" w:rsidRDefault="00F577F3">
            <w:r>
              <w:t xml:space="preserve">’Atatürk’ün Ağaç Sevgisi’ isimli kitabın çocuklara okunması </w:t>
            </w:r>
          </w:p>
          <w:p w:rsidR="00F577F3" w:rsidRDefault="00F577F3">
            <w:r>
              <w:t xml:space="preserve">Atatürk’ün ağaca verdiği önemin çocuklara benimsetilmesi için ‘Yürüyen Köşkün </w:t>
            </w:r>
            <w:proofErr w:type="gramStart"/>
            <w:r>
              <w:t>Hikayesi</w:t>
            </w:r>
            <w:proofErr w:type="gramEnd"/>
            <w:r>
              <w:t xml:space="preserve">’ </w:t>
            </w:r>
            <w:proofErr w:type="spellStart"/>
            <w:r>
              <w:t>nin</w:t>
            </w:r>
            <w:proofErr w:type="spellEnd"/>
            <w:r>
              <w:t xml:space="preserve"> çocuklara anlatılması ve videonun izlenmesi</w:t>
            </w:r>
          </w:p>
          <w:p w:rsidR="00F577F3" w:rsidRDefault="0063526A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BC4C25" w:rsidRPr="004572B8">
              <w:t xml:space="preserve">2022-2023 Eğitim Öğretim yılı güncel teması </w:t>
            </w:r>
            <w:r w:rsidR="00BC4C25">
              <w:t>“</w:t>
            </w:r>
            <w:r w:rsidR="00BC4C25" w:rsidRPr="004572B8">
              <w:t>Orman ve Kirlilik</w:t>
            </w:r>
            <w:r w:rsidR="00BC4C25">
              <w:t xml:space="preserve">” konulu </w:t>
            </w:r>
            <w:r w:rsidR="00F577F3">
              <w:t xml:space="preserve">resim </w:t>
            </w:r>
            <w:r w:rsidR="00BC4C25">
              <w:t>yarışması/etkinliğinin</w:t>
            </w:r>
            <w:r w:rsidR="00F577F3">
              <w:t xml:space="preserve"> yapılması</w:t>
            </w:r>
          </w:p>
          <w:p w:rsidR="00F577F3" w:rsidRDefault="00F577F3">
            <w:r>
              <w:t>Tüm okulda “22 Mar</w:t>
            </w:r>
            <w:r w:rsidR="0063526A">
              <w:t>t Dünya Su Günü</w:t>
            </w:r>
            <w:r w:rsidR="006D3D88">
              <w:t>”</w:t>
            </w:r>
            <w:r w:rsidR="0063526A">
              <w:t xml:space="preserve"> </w:t>
            </w:r>
            <w:r w:rsidR="006D3D88">
              <w:t>kutlanması</w:t>
            </w:r>
          </w:p>
          <w:p w:rsidR="00F577F3" w:rsidRDefault="00F577F3">
            <w:r>
              <w:t>Su kirliliğinin denizlerde yaşayan hayvanlar üzerindeki etkisinin araştırılması</w:t>
            </w:r>
          </w:p>
          <w:p w:rsidR="0063526A" w:rsidRDefault="0063526A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>
              <w:t xml:space="preserve">Ülkemiz ve ilimiz genelinde </w:t>
            </w:r>
            <w:r w:rsidRPr="0063526A">
              <w:t>Yangınların kirlilik (</w:t>
            </w:r>
            <w:proofErr w:type="gramStart"/>
            <w:r w:rsidRPr="0063526A">
              <w:t>Su,hava</w:t>
            </w:r>
            <w:proofErr w:type="gramEnd"/>
            <w:r w:rsidRPr="0063526A">
              <w:t>,toprak, gürültü ve ışık) üzerine etkileri</w:t>
            </w:r>
            <w:r>
              <w:t xml:space="preserve"> üzerine araştırmaların incelenmesi ve çözüm odaklı düşünme çalışması</w:t>
            </w:r>
          </w:p>
          <w:p w:rsidR="00F577F3" w:rsidRDefault="0063526A" w:rsidP="00F577F3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F577F3">
              <w:t>Doğa Koruma ve Milli Parklar Genel Müdürlüğü – Antalya Şube Müdürlüğüne gezi düzenlenmesi</w:t>
            </w:r>
          </w:p>
          <w:p w:rsidR="00AC3CA1" w:rsidRDefault="00AC3CA1" w:rsidP="00F577F3">
            <w:r>
              <w:t>Okul/mezun adına hatıra orman çalışması</w:t>
            </w:r>
          </w:p>
          <w:p w:rsidR="005305A9" w:rsidRDefault="005305A9" w:rsidP="00F577F3">
            <w:r>
              <w:t>Projenin birlikte/ortak yürütüleceği okullar ile orman/doğa/çevre gezileri düzenlenmesi</w:t>
            </w:r>
          </w:p>
          <w:p w:rsidR="00B86653" w:rsidRDefault="00B86653" w:rsidP="00F577F3">
            <w:r>
              <w:t>Konu ile ilgili kitap okuma etkinliği düzenlenmesi</w:t>
            </w:r>
          </w:p>
        </w:tc>
      </w:tr>
      <w:tr w:rsidR="00F577F3" w:rsidTr="00F577F3">
        <w:tc>
          <w:tcPr>
            <w:tcW w:w="780" w:type="pct"/>
          </w:tcPr>
          <w:p w:rsidR="00F577F3" w:rsidRDefault="00F577F3">
            <w:r>
              <w:t>Nisan</w:t>
            </w:r>
          </w:p>
        </w:tc>
        <w:tc>
          <w:tcPr>
            <w:tcW w:w="4220" w:type="pct"/>
          </w:tcPr>
          <w:p w:rsidR="00715101" w:rsidRDefault="00B86653" w:rsidP="00715101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715101">
              <w:t xml:space="preserve">Okulumuz hobi bahçesinde </w:t>
            </w:r>
            <w:r>
              <w:t>çalışmalar</w:t>
            </w:r>
            <w:r w:rsidR="00715101">
              <w:t xml:space="preserve"> yapılması</w:t>
            </w:r>
          </w:p>
          <w:p w:rsidR="00715101" w:rsidRDefault="00B86653" w:rsidP="00715101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715101">
              <w:t>Ormanlarda yapılan pikniklerde çevreye atılan çöpler listelenerek bunlardan hangilerinin geri dönüştürülebilir olduğunun tespitinin yapılması</w:t>
            </w:r>
          </w:p>
          <w:p w:rsidR="00715101" w:rsidRDefault="00B86653" w:rsidP="00715101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715101">
              <w:t xml:space="preserve">Atık </w:t>
            </w:r>
            <w:r>
              <w:t>malzemeler ile</w:t>
            </w:r>
            <w:r w:rsidR="00715101">
              <w:t xml:space="preserve"> kuşlar için yemlik yapılması</w:t>
            </w:r>
          </w:p>
          <w:p w:rsidR="00715101" w:rsidRDefault="00715101" w:rsidP="00715101">
            <w:r>
              <w:t xml:space="preserve">‘Doğa Dostu Torba’ </w:t>
            </w:r>
            <w:proofErr w:type="spellStart"/>
            <w:r w:rsidR="00B86653">
              <w:t>ların</w:t>
            </w:r>
            <w:proofErr w:type="spellEnd"/>
            <w:r w:rsidR="00B86653">
              <w:t xml:space="preserve"> incelenmesi</w:t>
            </w:r>
          </w:p>
          <w:p w:rsidR="00F577F3" w:rsidRDefault="00B86653" w:rsidP="00715101">
            <w:r w:rsidRPr="004572B8">
              <w:rPr>
                <w:b/>
              </w:rPr>
              <w:t>(ortak</w:t>
            </w:r>
            <w:r>
              <w:rPr>
                <w:b/>
              </w:rPr>
              <w:t>/paylaşılabilir</w:t>
            </w:r>
            <w:r w:rsidRPr="004572B8">
              <w:rPr>
                <w:b/>
              </w:rPr>
              <w:t xml:space="preserve"> ürün)</w:t>
            </w:r>
            <w:r w:rsidR="00715101">
              <w:t>Ormanlarda yaşayan hayvan ve bitki türlerini keşfetmek için yaylaya geziye gidilir.</w:t>
            </w:r>
          </w:p>
          <w:p w:rsidR="005305A9" w:rsidRDefault="005305A9" w:rsidP="005305A9">
            <w:r>
              <w:t>Projenin birlikte/ortak yürütüleceği okullar ile orman/doğa/çevre gezileri düzenlenmesi</w:t>
            </w:r>
          </w:p>
          <w:p w:rsidR="00B86653" w:rsidRDefault="00B86653" w:rsidP="00715101">
            <w:r>
              <w:t>Konu ile ilgili kitap okuma etkinliği düzenlenmesi</w:t>
            </w:r>
          </w:p>
        </w:tc>
      </w:tr>
      <w:tr w:rsidR="00F577F3" w:rsidTr="00F577F3">
        <w:tc>
          <w:tcPr>
            <w:tcW w:w="780" w:type="pct"/>
          </w:tcPr>
          <w:p w:rsidR="00F577F3" w:rsidRDefault="00F577F3">
            <w:r>
              <w:t>Mayıs</w:t>
            </w:r>
          </w:p>
        </w:tc>
        <w:tc>
          <w:tcPr>
            <w:tcW w:w="4220" w:type="pct"/>
          </w:tcPr>
          <w:p w:rsidR="00715101" w:rsidRDefault="00715101">
            <w:r>
              <w:t xml:space="preserve">“Okullarda </w:t>
            </w:r>
            <w:proofErr w:type="spellStart"/>
            <w:r>
              <w:t>Orman”program</w:t>
            </w:r>
            <w:proofErr w:type="spellEnd"/>
            <w:r>
              <w:t xml:space="preserve"> panosunun düzenlenmesi ve fotoğrafların sergilenmesi</w:t>
            </w:r>
          </w:p>
          <w:p w:rsidR="00F577F3" w:rsidRDefault="00715101">
            <w:r>
              <w:t xml:space="preserve">Program raporlarının oluşturulup </w:t>
            </w:r>
            <w:proofErr w:type="spellStart"/>
            <w:r>
              <w:t>TÜRÇEV’e</w:t>
            </w:r>
            <w:proofErr w:type="spellEnd"/>
            <w:r>
              <w:t xml:space="preserve"> yollanması</w:t>
            </w:r>
          </w:p>
        </w:tc>
      </w:tr>
    </w:tbl>
    <w:p w:rsidR="006E2107" w:rsidRDefault="006D3D88" w:rsidP="00715101">
      <w:r w:rsidRPr="006D3D88">
        <w:rPr>
          <w:b/>
        </w:rPr>
        <w:t>Not:</w:t>
      </w:r>
      <w:r>
        <w:t xml:space="preserve"> Etkinlikler</w:t>
      </w:r>
      <w:r w:rsidR="005C0B70">
        <w:t xml:space="preserve"> olası</w:t>
      </w:r>
      <w:r>
        <w:t xml:space="preserve"> </w:t>
      </w:r>
      <w:proofErr w:type="spellStart"/>
      <w:r>
        <w:t>pandemi</w:t>
      </w:r>
      <w:proofErr w:type="spellEnd"/>
      <w:r>
        <w:t xml:space="preserve"> koşulları dikkate alınarak yapılacak</w:t>
      </w:r>
      <w:r w:rsidR="005C0B70">
        <w:t>tır. G</w:t>
      </w:r>
      <w:r>
        <w:t>erekli durumlarda toplum sağlığını korumak için etkinlik iptal edilebilir veya ertelenebilir.</w:t>
      </w:r>
    </w:p>
    <w:p w:rsidR="005C0B70" w:rsidRDefault="005C0B70" w:rsidP="005C0B70">
      <w:pPr>
        <w:rPr>
          <w:b/>
        </w:rPr>
      </w:pPr>
      <w:r w:rsidRPr="00EF3BBF">
        <w:rPr>
          <w:b/>
        </w:rPr>
        <w:t xml:space="preserve">Okullarda Orman </w:t>
      </w:r>
      <w:r>
        <w:rPr>
          <w:b/>
        </w:rPr>
        <w:t xml:space="preserve">Okul </w:t>
      </w:r>
      <w:r w:rsidRPr="00EF3BBF">
        <w:rPr>
          <w:b/>
        </w:rPr>
        <w:t>Koordinatör Öğretmen</w:t>
      </w:r>
      <w:r>
        <w:rPr>
          <w:b/>
        </w:rPr>
        <w:t>leri</w:t>
      </w:r>
    </w:p>
    <w:p w:rsidR="003E5E2B" w:rsidRDefault="003E5E2B" w:rsidP="005C0B70">
      <w:pPr>
        <w:rPr>
          <w:b/>
        </w:rPr>
      </w:pPr>
      <w:r>
        <w:rPr>
          <w:b/>
        </w:rPr>
        <w:t>E</w:t>
      </w:r>
      <w:r w:rsidR="0067549C">
        <w:rPr>
          <w:b/>
        </w:rPr>
        <w:t>y</w:t>
      </w:r>
      <w:r>
        <w:rPr>
          <w:b/>
        </w:rPr>
        <w:t>yüp Özgün</w:t>
      </w:r>
    </w:p>
    <w:p w:rsidR="003E5E2B" w:rsidRDefault="003E5E2B" w:rsidP="005C0B70">
      <w:pPr>
        <w:rPr>
          <w:b/>
        </w:rPr>
      </w:pPr>
      <w:r>
        <w:rPr>
          <w:b/>
        </w:rPr>
        <w:t xml:space="preserve"> Seda Uğur</w:t>
      </w:r>
    </w:p>
    <w:p w:rsidR="003E5E2B" w:rsidRDefault="003E5E2B" w:rsidP="005C0B70">
      <w:pPr>
        <w:rPr>
          <w:b/>
        </w:rPr>
      </w:pPr>
      <w:r>
        <w:rPr>
          <w:b/>
        </w:rPr>
        <w:t xml:space="preserve"> Sema Özdemir</w:t>
      </w:r>
    </w:p>
    <w:p w:rsidR="003E5E2B" w:rsidRDefault="003E5E2B" w:rsidP="005C0B70">
      <w:pPr>
        <w:rPr>
          <w:b/>
        </w:rPr>
      </w:pPr>
      <w:r>
        <w:rPr>
          <w:b/>
        </w:rPr>
        <w:t>Burcu Yılmaz Çakal</w:t>
      </w:r>
    </w:p>
    <w:p w:rsidR="00AC3CA1" w:rsidRDefault="003E5E2B" w:rsidP="005C0B70">
      <w:pPr>
        <w:rPr>
          <w:b/>
        </w:rPr>
      </w:pPr>
      <w:r>
        <w:rPr>
          <w:b/>
        </w:rPr>
        <w:t xml:space="preserve"> Demet Yüksel</w:t>
      </w:r>
    </w:p>
    <w:p w:rsidR="005C0B70" w:rsidRDefault="005C0B70" w:rsidP="00715101"/>
    <w:p w:rsidR="00AC3CA1" w:rsidRDefault="003E5E2B" w:rsidP="003E5E2B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Didem KARACA</w:t>
      </w:r>
    </w:p>
    <w:p w:rsidR="00715101" w:rsidRDefault="003E5E2B" w:rsidP="003E5E2B">
      <w:pPr>
        <w:jc w:val="center"/>
      </w:pPr>
      <w:r>
        <w:t xml:space="preserve">                                                                                                         </w:t>
      </w:r>
      <w:r w:rsidR="00715101">
        <w:t>Okul Müdürü</w:t>
      </w:r>
    </w:p>
    <w:sectPr w:rsidR="00715101" w:rsidSect="00F57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D24"/>
    <w:multiLevelType w:val="hybridMultilevel"/>
    <w:tmpl w:val="CE9E1A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7F3"/>
    <w:rsid w:val="001F4CBA"/>
    <w:rsid w:val="002F61B6"/>
    <w:rsid w:val="002F754F"/>
    <w:rsid w:val="0034148B"/>
    <w:rsid w:val="00346016"/>
    <w:rsid w:val="003E5E2B"/>
    <w:rsid w:val="004572B8"/>
    <w:rsid w:val="005305A9"/>
    <w:rsid w:val="005C0B70"/>
    <w:rsid w:val="0063526A"/>
    <w:rsid w:val="0067549C"/>
    <w:rsid w:val="006D3D88"/>
    <w:rsid w:val="006E2107"/>
    <w:rsid w:val="00715101"/>
    <w:rsid w:val="00835754"/>
    <w:rsid w:val="009A06F7"/>
    <w:rsid w:val="00AC3CA1"/>
    <w:rsid w:val="00B440D0"/>
    <w:rsid w:val="00B86653"/>
    <w:rsid w:val="00BC4C25"/>
    <w:rsid w:val="00CF05C1"/>
    <w:rsid w:val="00DC5F55"/>
    <w:rsid w:val="00F577F3"/>
    <w:rsid w:val="00F6158F"/>
    <w:rsid w:val="00F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7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</dc:creator>
  <cp:lastModifiedBy>compaq</cp:lastModifiedBy>
  <cp:revision>3</cp:revision>
  <dcterms:created xsi:type="dcterms:W3CDTF">2023-02-01T13:37:00Z</dcterms:created>
  <dcterms:modified xsi:type="dcterms:W3CDTF">2023-02-01T13:48:00Z</dcterms:modified>
</cp:coreProperties>
</file>